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17" w:rsidRDefault="00881F64" w:rsidP="00F1505C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026" style="position:absolute;left:0;text-align:left;margin-left:389.4pt;margin-top:-3.45pt;width:69.65pt;height:25.35pt;z-index:-251658240"/>
        </w:pict>
      </w:r>
      <w:r w:rsidR="00F1505C" w:rsidRPr="00F1505C">
        <w:rPr>
          <w:rFonts w:ascii="TH SarabunIT๙" w:hAnsi="TH SarabunIT๙" w:cs="TH SarabunIT๙"/>
          <w:cs/>
        </w:rPr>
        <w:t>แบบ ป.ป.ช.1</w:t>
      </w:r>
    </w:p>
    <w:p w:rsidR="00F1505C" w:rsidRDefault="00881F64" w:rsidP="00F1505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027" style="position:absolute;margin-left:-28.8pt;margin-top:17.6pt;width:505.15pt;height:592.7pt;z-index:-251657216"/>
        </w:pict>
      </w:r>
    </w:p>
    <w:p w:rsidR="00F1505C" w:rsidRDefault="00F1505C" w:rsidP="00F1505C">
      <w:pPr>
        <w:jc w:val="center"/>
        <w:rPr>
          <w:rFonts w:ascii="TH SarabunIT๙" w:hAnsi="TH SarabunIT๙" w:cs="TH SarabunIT๙"/>
          <w:b/>
          <w:bCs/>
        </w:rPr>
      </w:pPr>
      <w:r w:rsidRPr="00F1505C">
        <w:rPr>
          <w:rFonts w:ascii="TH SarabunIT๙" w:hAnsi="TH SarabunIT๙" w:cs="TH SarabunIT๙" w:hint="cs"/>
          <w:b/>
          <w:bCs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F1505C" w:rsidRDefault="00FD4BFF" w:rsidP="00F1505C">
      <w:pPr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    </w:t>
      </w:r>
      <w:r w:rsidR="00F1505C">
        <w:rPr>
          <w:rFonts w:ascii="TH SarabunIT๙" w:hAnsi="TH SarabunIT๙" w:cs="TH SarabunIT๙" w:hint="cs"/>
          <w:b/>
          <w:bCs/>
          <w:cs/>
        </w:rPr>
        <w:t xml:space="preserve">ชื่อโครงการ </w:t>
      </w:r>
      <w:r w:rsidR="00762BDB">
        <w:rPr>
          <w:rFonts w:ascii="TH SarabunIT๙" w:hAnsi="TH SarabunIT๙" w:cs="TH SarabunIT๙" w:hint="cs"/>
          <w:u w:val="dotted"/>
          <w:cs/>
        </w:rPr>
        <w:t>โครงการก่อสร้าง</w:t>
      </w:r>
      <w:r w:rsidR="00FC26A2">
        <w:rPr>
          <w:rFonts w:ascii="TH SarabunIT๙" w:hAnsi="TH SarabunIT๙" w:cs="TH SarabunIT๙" w:hint="cs"/>
          <w:u w:val="dotted"/>
          <w:cs/>
        </w:rPr>
        <w:t>ศาลาอเนกประสงค์ประจำหมู่ที่ 3</w:t>
      </w:r>
      <w:r w:rsidR="00D216BD">
        <w:rPr>
          <w:rFonts w:ascii="TH SarabunIT๙" w:hAnsi="TH SarabunIT๙" w:cs="TH SarabunIT๙" w:hint="cs"/>
          <w:u w:val="dotted"/>
          <w:cs/>
        </w:rPr>
        <w:t xml:space="preserve"> </w:t>
      </w:r>
    </w:p>
    <w:p w:rsidR="00F1505C" w:rsidRDefault="00FD4BFF" w:rsidP="00F1505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</w:t>
      </w:r>
      <w:r w:rsidR="00F1505C">
        <w:rPr>
          <w:rFonts w:ascii="TH SarabunIT๙" w:hAnsi="TH SarabunIT๙" w:cs="TH SarabunIT๙" w:hint="cs"/>
          <w:b/>
          <w:bCs/>
          <w:cs/>
        </w:rPr>
        <w:t xml:space="preserve">หน่วยงานเจ้าของโครงการ </w:t>
      </w:r>
      <w:r w:rsidR="00F1505C">
        <w:rPr>
          <w:rFonts w:ascii="TH SarabunIT๙" w:hAnsi="TH SarabunIT๙" w:cs="TH SarabunIT๙" w:hint="cs"/>
          <w:u w:val="dotted"/>
          <w:cs/>
        </w:rPr>
        <w:t>กองช่าง องค์การบริหารส่วนตำบลนาเขลียง</w:t>
      </w:r>
    </w:p>
    <w:p w:rsidR="00F1505C" w:rsidRDefault="00FD4BFF" w:rsidP="00F1505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    </w:t>
      </w:r>
      <w:r w:rsidR="0010087C">
        <w:rPr>
          <w:rFonts w:ascii="TH SarabunIT๙" w:hAnsi="TH SarabunIT๙" w:cs="TH SarabunIT๙" w:hint="cs"/>
          <w:b/>
          <w:bCs/>
          <w:cs/>
        </w:rPr>
        <w:t>วงเงินงบประมาณที่ได้</w:t>
      </w:r>
      <w:r w:rsidR="00F1505C">
        <w:rPr>
          <w:rFonts w:ascii="TH SarabunIT๙" w:hAnsi="TH SarabunIT๙" w:cs="TH SarabunIT๙" w:hint="cs"/>
          <w:b/>
          <w:bCs/>
          <w:cs/>
        </w:rPr>
        <w:t>รับจัดสรร</w:t>
      </w:r>
      <w:r w:rsidR="00F1505C">
        <w:rPr>
          <w:rFonts w:ascii="TH SarabunIT๙" w:hAnsi="TH SarabunIT๙" w:cs="TH SarabunIT๙" w:hint="cs"/>
          <w:cs/>
        </w:rPr>
        <w:t xml:space="preserve"> </w:t>
      </w:r>
      <w:r w:rsidR="00FC26A2">
        <w:rPr>
          <w:rFonts w:ascii="TH SarabunIT๙" w:hAnsi="TH SarabunIT๙" w:cs="TH SarabunIT๙" w:hint="cs"/>
          <w:u w:val="dotted"/>
          <w:cs/>
        </w:rPr>
        <w:t>385,6</w:t>
      </w:r>
      <w:r w:rsidR="00706AA6">
        <w:rPr>
          <w:rFonts w:ascii="TH SarabunIT๙" w:hAnsi="TH SarabunIT๙" w:cs="TH SarabunIT๙" w:hint="cs"/>
          <w:u w:val="dotted"/>
          <w:cs/>
        </w:rPr>
        <w:t>00</w:t>
      </w:r>
      <w:r w:rsidR="00F1505C">
        <w:rPr>
          <w:rFonts w:ascii="TH SarabunIT๙" w:hAnsi="TH SarabunIT๙" w:cs="TH SarabunIT๙" w:hint="cs"/>
          <w:u w:val="dotted"/>
          <w:cs/>
        </w:rPr>
        <w:t>.-</w:t>
      </w:r>
      <w:r w:rsidR="0010087C">
        <w:rPr>
          <w:rFonts w:ascii="TH SarabunIT๙" w:hAnsi="TH SarabunIT๙" w:cs="TH SarabunIT๙" w:hint="cs"/>
          <w:cs/>
        </w:rPr>
        <w:t xml:space="preserve"> </w:t>
      </w:r>
      <w:r w:rsidR="0010087C">
        <w:rPr>
          <w:rFonts w:ascii="TH SarabunIT๙" w:hAnsi="TH SarabunIT๙" w:cs="TH SarabunIT๙" w:hint="cs"/>
          <w:b/>
          <w:bCs/>
          <w:cs/>
        </w:rPr>
        <w:t>บาท</w:t>
      </w:r>
    </w:p>
    <w:p w:rsidR="0010087C" w:rsidRDefault="0010087C" w:rsidP="00F1505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3.    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ลักษณะงาน</w:t>
      </w:r>
    </w:p>
    <w:p w:rsidR="0010087C" w:rsidRPr="00762BDB" w:rsidRDefault="0010087C" w:rsidP="00762BDB">
      <w:pPr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โดยสังเขป </w:t>
      </w:r>
      <w:r w:rsidR="00762BDB">
        <w:rPr>
          <w:rFonts w:ascii="TH SarabunIT๙" w:hAnsi="TH SarabunIT๙" w:cs="TH SarabunIT๙" w:hint="cs"/>
          <w:u w:val="dotted"/>
          <w:cs/>
        </w:rPr>
        <w:t>ทำการก่อสร้าง</w:t>
      </w:r>
      <w:r w:rsidR="00FC26A2">
        <w:rPr>
          <w:rFonts w:ascii="TH SarabunIT๙" w:hAnsi="TH SarabunIT๙" w:cs="TH SarabunIT๙" w:hint="cs"/>
          <w:u w:val="dotted"/>
          <w:cs/>
        </w:rPr>
        <w:t>ศาลาเอนกประสงค์ประจำหมู่ที่ 3 ปริมาณงานกว้าง 6.00 เมตร ยาว 16.00 เมตร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>รายละเอียดตามแบบแปลนที่องค์การบริหารส่วนตำบลนาเขลียงกำหนด</w:t>
      </w:r>
    </w:p>
    <w:p w:rsidR="0010087C" w:rsidRDefault="0010087C" w:rsidP="0010087C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4.    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ราคากลางคำนวณ ณ วันที่ </w:t>
      </w:r>
      <w:r w:rsidR="00FC26A2">
        <w:rPr>
          <w:rFonts w:ascii="TH SarabunIT๙" w:hAnsi="TH SarabunIT๙" w:cs="TH SarabunIT๙" w:hint="cs"/>
          <w:u w:val="dotted"/>
          <w:cs/>
        </w:rPr>
        <w:t>16 กุมภาพันธ์</w:t>
      </w:r>
      <w:r>
        <w:rPr>
          <w:rFonts w:ascii="TH SarabunIT๙" w:hAnsi="TH SarabunIT๙" w:cs="TH SarabunIT๙" w:hint="cs"/>
          <w:u w:val="dotted"/>
          <w:cs/>
        </w:rPr>
        <w:t xml:space="preserve"> 2560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เป็นเงิน </w:t>
      </w:r>
      <w:r w:rsidR="00FC26A2">
        <w:rPr>
          <w:rFonts w:ascii="TH SarabunIT๙" w:hAnsi="TH SarabunIT๙" w:cs="TH SarabunIT๙" w:hint="cs"/>
          <w:u w:val="dotted"/>
          <w:cs/>
        </w:rPr>
        <w:t>385,6</w:t>
      </w:r>
      <w:r>
        <w:rPr>
          <w:rFonts w:ascii="TH SarabunIT๙" w:hAnsi="TH SarabunIT๙" w:cs="TH SarabunIT๙" w:hint="cs"/>
          <w:u w:val="dotted"/>
          <w:cs/>
        </w:rPr>
        <w:t>00.-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บาท</w:t>
      </w:r>
    </w:p>
    <w:p w:rsidR="0010087C" w:rsidRDefault="00FD4BFF" w:rsidP="0010087C">
      <w:pPr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 xml:space="preserve">5.     </w:t>
      </w:r>
      <w:r w:rsidR="0010087C">
        <w:rPr>
          <w:rFonts w:ascii="TH SarabunIT๙" w:hAnsi="TH SarabunIT๙" w:cs="TH SarabunIT๙" w:hint="cs"/>
          <w:b/>
          <w:bCs/>
          <w:cs/>
        </w:rPr>
        <w:t>บัญชีประมาณกา</w:t>
      </w:r>
      <w:r>
        <w:rPr>
          <w:rFonts w:ascii="TH SarabunIT๙" w:hAnsi="TH SarabunIT๙" w:cs="TH SarabunIT๙" w:hint="cs"/>
          <w:b/>
          <w:bCs/>
          <w:cs/>
        </w:rPr>
        <w:t>ร</w:t>
      </w:r>
      <w:r w:rsidR="0010087C">
        <w:rPr>
          <w:rFonts w:ascii="TH SarabunIT๙" w:hAnsi="TH SarabunIT๙" w:cs="TH SarabunIT๙" w:hint="cs"/>
          <w:b/>
          <w:bCs/>
          <w:cs/>
        </w:rPr>
        <w:t>ราคากลาง</w:t>
      </w:r>
      <w:r w:rsidR="0010087C">
        <w:rPr>
          <w:rFonts w:ascii="TH SarabunIT๙" w:hAnsi="TH SarabunIT๙" w:cs="TH SarabunIT๙" w:hint="cs"/>
          <w:cs/>
        </w:rPr>
        <w:t xml:space="preserve"> </w:t>
      </w:r>
      <w:r w:rsidR="00C12580">
        <w:rPr>
          <w:rFonts w:ascii="TH SarabunIT๙" w:hAnsi="TH SarabunIT๙" w:cs="TH SarabunIT๙" w:hint="cs"/>
          <w:u w:val="dotted"/>
          <w:cs/>
        </w:rPr>
        <w:t>รายละเอียดตามที่องค์การบริหารส่วนตำบล</w:t>
      </w:r>
      <w:r>
        <w:rPr>
          <w:rFonts w:ascii="TH SarabunIT๙" w:hAnsi="TH SarabunIT๙" w:cs="TH SarabunIT๙" w:hint="cs"/>
          <w:u w:val="dotted"/>
          <w:cs/>
        </w:rPr>
        <w:t>นาเขลียง</w:t>
      </w:r>
      <w:r w:rsidR="00C12580">
        <w:rPr>
          <w:rFonts w:ascii="TH SarabunIT๙" w:hAnsi="TH SarabunIT๙" w:cs="TH SarabunIT๙" w:hint="cs"/>
          <w:u w:val="dotted"/>
          <w:cs/>
        </w:rPr>
        <w:t>กำหนด</w:t>
      </w:r>
    </w:p>
    <w:p w:rsidR="00C12580" w:rsidRDefault="00C12580" w:rsidP="0010087C">
      <w:pPr>
        <w:jc w:val="thaiDistribute"/>
        <w:rPr>
          <w:rFonts w:ascii="TH SarabunIT๙" w:hAnsi="TH SarabunIT๙" w:cs="TH SarabunIT๙"/>
        </w:rPr>
      </w:pPr>
      <w:r w:rsidRPr="00C12580">
        <w:rPr>
          <w:rFonts w:ascii="TH SarabunIT๙" w:hAnsi="TH SarabunIT๙" w:cs="TH SarabunIT๙" w:hint="cs"/>
          <w:cs/>
        </w:rPr>
        <w:t xml:space="preserve">      </w:t>
      </w:r>
      <w:r w:rsidR="00FD4BFF">
        <w:rPr>
          <w:rFonts w:ascii="TH SarabunIT๙" w:hAnsi="TH SarabunIT๙" w:cs="TH SarabunIT๙" w:hint="cs"/>
          <w:cs/>
        </w:rPr>
        <w:t xml:space="preserve">  </w:t>
      </w:r>
      <w:r w:rsidRPr="00C12580">
        <w:rPr>
          <w:rFonts w:ascii="TH SarabunIT๙" w:hAnsi="TH SarabunIT๙" w:cs="TH SarabunIT๙" w:hint="cs"/>
          <w:cs/>
        </w:rPr>
        <w:t>5.1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>แบ</w:t>
      </w:r>
      <w:r w:rsidR="00FD4BFF">
        <w:rPr>
          <w:rFonts w:ascii="TH SarabunIT๙" w:hAnsi="TH SarabunIT๙" w:cs="TH SarabunIT๙" w:hint="cs"/>
          <w:u w:val="dotted"/>
          <w:cs/>
        </w:rPr>
        <w:t>บ</w:t>
      </w:r>
      <w:r>
        <w:rPr>
          <w:rFonts w:ascii="TH SarabunIT๙" w:hAnsi="TH SarabunIT๙" w:cs="TH SarabunIT๙" w:hint="cs"/>
          <w:u w:val="dotted"/>
          <w:cs/>
        </w:rPr>
        <w:t>สรุปราคากลางงาน</w:t>
      </w:r>
      <w:r w:rsidR="00FC26A2">
        <w:rPr>
          <w:rFonts w:ascii="TH SarabunIT๙" w:hAnsi="TH SarabunIT๙" w:cs="TH SarabunIT๙" w:hint="cs"/>
          <w:u w:val="dotted"/>
          <w:cs/>
        </w:rPr>
        <w:t>ก่อสร้างอาคาร</w:t>
      </w:r>
    </w:p>
    <w:p w:rsidR="00FC26A2" w:rsidRDefault="00C12580" w:rsidP="00FC26A2">
      <w:pPr>
        <w:jc w:val="thaiDistribute"/>
        <w:rPr>
          <w:rFonts w:ascii="TH SarabunIT๙" w:hAnsi="TH SarabunIT๙" w:cs="TH SarabunIT๙" w:hint="cs"/>
          <w:u w:val="dotted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FD4BFF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5.2 </w:t>
      </w:r>
      <w:r>
        <w:rPr>
          <w:rFonts w:ascii="TH SarabunIT๙" w:hAnsi="TH SarabunIT๙" w:cs="TH SarabunIT๙" w:hint="cs"/>
          <w:u w:val="dotted"/>
          <w:cs/>
        </w:rPr>
        <w:t>แบบสรุป</w:t>
      </w:r>
      <w:r w:rsidR="00FC26A2">
        <w:rPr>
          <w:rFonts w:ascii="TH SarabunIT๙" w:hAnsi="TH SarabunIT๙" w:cs="TH SarabunIT๙" w:hint="cs"/>
          <w:u w:val="dotted"/>
          <w:cs/>
        </w:rPr>
        <w:t>ค่าก่อสร้าง</w:t>
      </w:r>
    </w:p>
    <w:p w:rsidR="00FC26A2" w:rsidRPr="00FC26A2" w:rsidRDefault="00FC26A2" w:rsidP="00FC26A2">
      <w:pPr>
        <w:jc w:val="thaiDistribute"/>
        <w:rPr>
          <w:rFonts w:ascii="TH SarabunIT๙" w:hAnsi="TH SarabunIT๙" w:cs="TH SarabunIT๙" w:hint="cs"/>
          <w:u w:val="dotted"/>
        </w:rPr>
      </w:pPr>
      <w:r w:rsidRPr="00FC26A2">
        <w:rPr>
          <w:rFonts w:ascii="TH SarabunIT๙" w:hAnsi="TH SarabunIT๙" w:cs="TH SarabunIT๙" w:hint="cs"/>
          <w:cs/>
        </w:rPr>
        <w:t xml:space="preserve">        5.3 </w:t>
      </w:r>
      <w:r>
        <w:rPr>
          <w:rFonts w:ascii="TH SarabunIT๙" w:hAnsi="TH SarabunIT๙" w:cs="TH SarabunIT๙" w:hint="cs"/>
          <w:u w:val="dotted"/>
          <w:cs/>
        </w:rPr>
        <w:t>แบบแสดงรายการ ปริมาณงาน และราคา</w:t>
      </w:r>
    </w:p>
    <w:p w:rsidR="00C12580" w:rsidRDefault="00C12580" w:rsidP="0010087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6.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รายชื่อคณะกรรมการกำหนดราคากลาง</w:t>
      </w:r>
    </w:p>
    <w:p w:rsidR="00FD4BFF" w:rsidRDefault="00FD4BFF" w:rsidP="0010087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6.1 </w:t>
      </w:r>
      <w:r>
        <w:rPr>
          <w:rFonts w:ascii="TH SarabunIT๙" w:hAnsi="TH SarabunIT๙" w:cs="TH SarabunIT๙" w:hint="cs"/>
          <w:u w:val="dotted"/>
          <w:cs/>
        </w:rPr>
        <w:t>นายกิติศักดิ์   ไชยรัตน์</w:t>
      </w:r>
    </w:p>
    <w:p w:rsidR="00FD4BFF" w:rsidRDefault="00FD4BFF" w:rsidP="0010087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6.2 </w:t>
      </w:r>
      <w:r>
        <w:rPr>
          <w:rFonts w:ascii="TH SarabunIT๙" w:hAnsi="TH SarabunIT๙" w:cs="TH SarabunIT๙" w:hint="cs"/>
          <w:u w:val="dotted"/>
          <w:cs/>
        </w:rPr>
        <w:t>นายยุทธนา   บุญนำ</w:t>
      </w:r>
    </w:p>
    <w:p w:rsidR="00FD4BFF" w:rsidRDefault="00FD4BFF" w:rsidP="0010087C">
      <w:pPr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     6.3 </w:t>
      </w:r>
      <w:r>
        <w:rPr>
          <w:rFonts w:ascii="TH SarabunIT๙" w:hAnsi="TH SarabunIT๙" w:cs="TH SarabunIT๙" w:hint="cs"/>
          <w:u w:val="dotted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u w:val="dotted"/>
          <w:cs/>
        </w:rPr>
        <w:t>ธิ</w:t>
      </w:r>
      <w:proofErr w:type="spellEnd"/>
      <w:r>
        <w:rPr>
          <w:rFonts w:ascii="TH SarabunIT๙" w:hAnsi="TH SarabunIT๙" w:cs="TH SarabunIT๙" w:hint="cs"/>
          <w:u w:val="dotted"/>
          <w:cs/>
        </w:rPr>
        <w:t>รา   นิมนต์</w:t>
      </w:r>
    </w:p>
    <w:p w:rsidR="00FD4BFF" w:rsidRDefault="00FD4BFF" w:rsidP="0010087C">
      <w:pPr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     6.4 </w:t>
      </w:r>
      <w:r>
        <w:rPr>
          <w:rFonts w:ascii="TH SarabunIT๙" w:hAnsi="TH SarabunIT๙" w:cs="TH SarabunIT๙" w:hint="cs"/>
          <w:u w:val="dotted"/>
          <w:cs/>
        </w:rPr>
        <w:t>นาย</w:t>
      </w:r>
      <w:proofErr w:type="spellStart"/>
      <w:r>
        <w:rPr>
          <w:rFonts w:ascii="TH SarabunIT๙" w:hAnsi="TH SarabunIT๙" w:cs="TH SarabunIT๙" w:hint="cs"/>
          <w:u w:val="dotted"/>
          <w:cs/>
        </w:rPr>
        <w:t>ศุภก</w:t>
      </w:r>
      <w:proofErr w:type="spellEnd"/>
      <w:r>
        <w:rPr>
          <w:rFonts w:ascii="TH SarabunIT๙" w:hAnsi="TH SarabunIT๙" w:cs="TH SarabunIT๙" w:hint="cs"/>
          <w:u w:val="dotted"/>
          <w:cs/>
        </w:rPr>
        <w:t xml:space="preserve">ฤต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สินธู</w:t>
      </w:r>
      <w:proofErr w:type="spellEnd"/>
    </w:p>
    <w:p w:rsidR="00C12580" w:rsidRPr="00C12580" w:rsidRDefault="00FD4BFF" w:rsidP="0010087C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6.5 </w:t>
      </w:r>
      <w:r>
        <w:rPr>
          <w:rFonts w:ascii="TH SarabunIT๙" w:hAnsi="TH SarabunIT๙" w:cs="TH SarabunIT๙" w:hint="cs"/>
          <w:u w:val="dotted"/>
          <w:cs/>
        </w:rPr>
        <w:t>นายหัสนัย   เจริญกุล</w:t>
      </w:r>
      <w:r w:rsidR="00C12580" w:rsidRPr="00C12580">
        <w:rPr>
          <w:rFonts w:ascii="TH SarabunIT๙" w:hAnsi="TH SarabunIT๙" w:cs="TH SarabunIT๙" w:hint="cs"/>
          <w:cs/>
        </w:rPr>
        <w:t xml:space="preserve">                                    </w:t>
      </w:r>
    </w:p>
    <w:p w:rsidR="00F1505C" w:rsidRPr="00F1505C" w:rsidRDefault="00F1505C" w:rsidP="00F1505C">
      <w:pPr>
        <w:rPr>
          <w:rFonts w:ascii="TH SarabunIT๙" w:hAnsi="TH SarabunIT๙" w:cs="TH SarabunIT๙"/>
          <w:u w:val="dotted"/>
          <w:cs/>
        </w:rPr>
      </w:pPr>
    </w:p>
    <w:sectPr w:rsidR="00F1505C" w:rsidRPr="00F1505C" w:rsidSect="00DF28C6">
      <w:pgSz w:w="11907" w:h="16386" w:code="9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F1505C"/>
    <w:rsid w:val="000B60E5"/>
    <w:rsid w:val="0010087C"/>
    <w:rsid w:val="00427717"/>
    <w:rsid w:val="00485C17"/>
    <w:rsid w:val="0049377E"/>
    <w:rsid w:val="00667D43"/>
    <w:rsid w:val="00706AA6"/>
    <w:rsid w:val="00762BDB"/>
    <w:rsid w:val="008718F2"/>
    <w:rsid w:val="00881F64"/>
    <w:rsid w:val="009F34DA"/>
    <w:rsid w:val="00C12580"/>
    <w:rsid w:val="00D1795F"/>
    <w:rsid w:val="00D216BD"/>
    <w:rsid w:val="00DF28C6"/>
    <w:rsid w:val="00F1505C"/>
    <w:rsid w:val="00FA0B5F"/>
    <w:rsid w:val="00FC26A2"/>
    <w:rsid w:val="00FC7133"/>
    <w:rsid w:val="00FD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ชีวิตชีวา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KKD Windows 7 V.3</cp:lastModifiedBy>
  <cp:revision>2</cp:revision>
  <cp:lastPrinted>2018-06-27T03:19:00Z</cp:lastPrinted>
  <dcterms:created xsi:type="dcterms:W3CDTF">2018-06-27T03:26:00Z</dcterms:created>
  <dcterms:modified xsi:type="dcterms:W3CDTF">2018-06-27T03:26:00Z</dcterms:modified>
</cp:coreProperties>
</file>